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386A" w14:textId="77777777" w:rsidR="006432DC" w:rsidRPr="00346B25" w:rsidRDefault="006D1DEF" w:rsidP="00346B25">
      <w:pPr>
        <w:jc w:val="center"/>
        <w:rPr>
          <w:b/>
          <w:sz w:val="28"/>
          <w:szCs w:val="28"/>
        </w:rPr>
      </w:pPr>
      <w:r w:rsidRPr="00346B25">
        <w:rPr>
          <w:b/>
          <w:sz w:val="28"/>
          <w:szCs w:val="28"/>
        </w:rPr>
        <w:t>Для студентов, зачисленных на платной основе:</w:t>
      </w:r>
    </w:p>
    <w:p w14:paraId="19121ADE" w14:textId="77777777" w:rsidR="006D1DEF" w:rsidRPr="005F6BE9" w:rsidRDefault="006D1DEF">
      <w:pPr>
        <w:rPr>
          <w:sz w:val="24"/>
          <w:szCs w:val="24"/>
        </w:rPr>
      </w:pPr>
      <w:r w:rsidRPr="005F6BE9">
        <w:rPr>
          <w:sz w:val="24"/>
          <w:szCs w:val="24"/>
        </w:rPr>
        <w:t xml:space="preserve">Необходимо скачать на сайте образец договора в зависимости от специальности, заполнить его и распечатать </w:t>
      </w:r>
      <w:r w:rsidRPr="005F6BE9">
        <w:rPr>
          <w:b/>
          <w:sz w:val="24"/>
          <w:szCs w:val="24"/>
        </w:rPr>
        <w:t>в 3 экземплярах</w:t>
      </w:r>
      <w:r w:rsidRPr="005F6BE9">
        <w:rPr>
          <w:sz w:val="24"/>
          <w:szCs w:val="24"/>
        </w:rPr>
        <w:t>.</w:t>
      </w:r>
    </w:p>
    <w:p w14:paraId="669D80C0" w14:textId="45C1387F" w:rsidR="006D1DEF" w:rsidRPr="005F6BE9" w:rsidRDefault="006D1DEF">
      <w:pPr>
        <w:rPr>
          <w:sz w:val="24"/>
          <w:szCs w:val="24"/>
        </w:rPr>
      </w:pPr>
      <w:r w:rsidRPr="005F6BE9">
        <w:rPr>
          <w:b/>
          <w:sz w:val="24"/>
          <w:szCs w:val="24"/>
        </w:rPr>
        <w:t>Где находим договор:</w:t>
      </w:r>
      <w:r w:rsidRPr="005F6BE9">
        <w:rPr>
          <w:sz w:val="24"/>
          <w:szCs w:val="24"/>
        </w:rPr>
        <w:t xml:space="preserve"> сайт ДИВМТ.РФ – раздел ПОСТУПАЮЩЕМУ – </w:t>
      </w:r>
      <w:r w:rsidR="00904555">
        <w:rPr>
          <w:sz w:val="24"/>
          <w:szCs w:val="24"/>
        </w:rPr>
        <w:t>СТОИМОСТЬ ОБУЧЕНИЯ</w:t>
      </w:r>
      <w:r w:rsidRPr="005F6BE9">
        <w:rPr>
          <w:sz w:val="24"/>
          <w:szCs w:val="24"/>
        </w:rPr>
        <w:t xml:space="preserve"> –</w:t>
      </w:r>
      <w:r w:rsidR="00904555">
        <w:rPr>
          <w:sz w:val="24"/>
          <w:szCs w:val="24"/>
        </w:rPr>
        <w:t xml:space="preserve"> </w:t>
      </w:r>
      <w:r w:rsidRPr="005F6BE9">
        <w:rPr>
          <w:sz w:val="24"/>
          <w:szCs w:val="24"/>
        </w:rPr>
        <w:t xml:space="preserve">– </w:t>
      </w:r>
      <w:r w:rsidR="00904555">
        <w:rPr>
          <w:sz w:val="24"/>
          <w:szCs w:val="24"/>
        </w:rPr>
        <w:t>ОБРАЗЕЦ ДОГОВОРА (скачиваем нужный вам вариант).</w:t>
      </w:r>
      <w:r w:rsidRPr="005F6BE9">
        <w:rPr>
          <w:sz w:val="24"/>
          <w:szCs w:val="24"/>
        </w:rPr>
        <w:t xml:space="preserve">   </w:t>
      </w:r>
    </w:p>
    <w:p w14:paraId="4361383E" w14:textId="77777777" w:rsidR="006D1DEF" w:rsidRPr="005F6BE9" w:rsidRDefault="006D1DEF">
      <w:pPr>
        <w:rPr>
          <w:b/>
          <w:sz w:val="24"/>
          <w:szCs w:val="24"/>
          <w:u w:val="single"/>
        </w:rPr>
      </w:pPr>
      <w:r w:rsidRPr="005F6BE9">
        <w:rPr>
          <w:b/>
          <w:sz w:val="24"/>
          <w:szCs w:val="24"/>
        </w:rPr>
        <w:t xml:space="preserve">НОМЕР И ДАТУ ДОГОВОРА </w:t>
      </w:r>
      <w:r w:rsidRPr="005F6BE9">
        <w:rPr>
          <w:b/>
          <w:sz w:val="24"/>
          <w:szCs w:val="24"/>
          <w:u w:val="single"/>
        </w:rPr>
        <w:t>НЕ СТАВИМ !!!</w:t>
      </w:r>
    </w:p>
    <w:p w14:paraId="03B76AFC" w14:textId="77777777" w:rsidR="00346B25" w:rsidRPr="005F6BE9" w:rsidRDefault="00346B25">
      <w:pPr>
        <w:rPr>
          <w:sz w:val="24"/>
          <w:szCs w:val="24"/>
        </w:rPr>
      </w:pPr>
      <w:r w:rsidRPr="005F6BE9">
        <w:rPr>
          <w:sz w:val="24"/>
          <w:szCs w:val="24"/>
        </w:rPr>
        <w:t>При заполнении договора:</w:t>
      </w:r>
    </w:p>
    <w:p w14:paraId="2E8FEB76" w14:textId="77777777" w:rsidR="00346B25" w:rsidRPr="005F6BE9" w:rsidRDefault="00346B25">
      <w:pPr>
        <w:rPr>
          <w:sz w:val="24"/>
          <w:szCs w:val="24"/>
        </w:rPr>
      </w:pPr>
      <w:r w:rsidRPr="005F6BE9">
        <w:rPr>
          <w:sz w:val="24"/>
          <w:szCs w:val="24"/>
        </w:rPr>
        <w:t>- Заказчиком может быть один из родителей (другое лицо, достигшее 18 лет), которое заключает договор с учебным заведением от имени несовершеннолетнего обучающегося;</w:t>
      </w:r>
    </w:p>
    <w:p w14:paraId="6248E442" w14:textId="77777777" w:rsidR="00346B25" w:rsidRPr="005F6BE9" w:rsidRDefault="00346B25">
      <w:pPr>
        <w:rPr>
          <w:sz w:val="24"/>
          <w:szCs w:val="24"/>
        </w:rPr>
      </w:pPr>
      <w:r w:rsidRPr="005F6BE9">
        <w:rPr>
          <w:sz w:val="24"/>
          <w:szCs w:val="24"/>
        </w:rPr>
        <w:t>- Обучающийся, лицо, непосредственно зачисленное на обучение;</w:t>
      </w:r>
    </w:p>
    <w:p w14:paraId="2169A260" w14:textId="77777777" w:rsidR="00346B25" w:rsidRPr="005F6BE9" w:rsidRDefault="00346B25">
      <w:pPr>
        <w:rPr>
          <w:sz w:val="24"/>
          <w:szCs w:val="24"/>
        </w:rPr>
      </w:pPr>
      <w:r w:rsidRPr="005F6BE9">
        <w:rPr>
          <w:sz w:val="24"/>
          <w:szCs w:val="24"/>
        </w:rPr>
        <w:t>- Если Заказчик и Обучающийся одно и тоже лицо, заполняем строку Заказчик, дублировать ниже не надо (в том случае, когда обучающийся достиг возраста 18 лет, можно самому выступить Заказчиком).</w:t>
      </w:r>
    </w:p>
    <w:p w14:paraId="6C871404" w14:textId="77777777" w:rsidR="009D253E" w:rsidRPr="005F6BE9" w:rsidRDefault="00346B25">
      <w:pPr>
        <w:rPr>
          <w:sz w:val="24"/>
          <w:szCs w:val="24"/>
        </w:rPr>
      </w:pPr>
      <w:r w:rsidRPr="005F6BE9">
        <w:rPr>
          <w:sz w:val="24"/>
          <w:szCs w:val="24"/>
        </w:rPr>
        <w:t>Оплата за обучение осуществляется исключительно в безналичном порядке через отделения банков</w:t>
      </w:r>
      <w:r w:rsidR="009D253E" w:rsidRPr="005F6BE9">
        <w:rPr>
          <w:sz w:val="24"/>
          <w:szCs w:val="24"/>
        </w:rPr>
        <w:t xml:space="preserve">. Самый удобный вариант оплаты через мобильное приложение «Сбербанк онлайн» через </w:t>
      </w:r>
      <w:r w:rsidR="009D253E" w:rsidRPr="005F6BE9">
        <w:rPr>
          <w:sz w:val="24"/>
          <w:szCs w:val="24"/>
          <w:lang w:val="en-US"/>
        </w:rPr>
        <w:t>QR</w:t>
      </w:r>
      <w:r w:rsidR="009D253E" w:rsidRPr="005F6BE9">
        <w:rPr>
          <w:sz w:val="24"/>
          <w:szCs w:val="24"/>
        </w:rPr>
        <w:t xml:space="preserve"> – код, который выдается обучающемуся при заключении договора. </w:t>
      </w:r>
    </w:p>
    <w:p w14:paraId="1517C0D0" w14:textId="77777777" w:rsidR="00346B25" w:rsidRPr="005F6BE9" w:rsidRDefault="009D253E">
      <w:pPr>
        <w:rPr>
          <w:b/>
          <w:sz w:val="24"/>
          <w:szCs w:val="24"/>
          <w:u w:val="single"/>
        </w:rPr>
      </w:pPr>
      <w:r w:rsidRPr="005F6BE9">
        <w:rPr>
          <w:b/>
          <w:sz w:val="24"/>
          <w:szCs w:val="24"/>
          <w:u w:val="single"/>
        </w:rPr>
        <w:t>ВАЖНО!!! При осуществлении оплаты, нужно указывать в назначении платежа ФИО обучающегося, если оплату производит другое лицо (иногда невозможно идентифицировать платеж, так как ФИО плательщика и обучающегося могут отличаться).</w:t>
      </w:r>
    </w:p>
    <w:p w14:paraId="4B4C99A5" w14:textId="77777777" w:rsidR="009D253E" w:rsidRPr="005F6BE9" w:rsidRDefault="009D253E">
      <w:pPr>
        <w:rPr>
          <w:sz w:val="24"/>
          <w:szCs w:val="24"/>
        </w:rPr>
      </w:pPr>
      <w:r w:rsidRPr="005F6BE9">
        <w:rPr>
          <w:sz w:val="24"/>
          <w:szCs w:val="24"/>
        </w:rPr>
        <w:t xml:space="preserve">Инструкцию по оплате, а также квитанции можно найти на сайте в разделе «Студенту» ссылка на странице «Оплачивайте услуги онлайн». Также инструкция размещена </w:t>
      </w:r>
      <w:r w:rsidR="001756C8" w:rsidRPr="005F6BE9">
        <w:rPr>
          <w:sz w:val="24"/>
          <w:szCs w:val="24"/>
        </w:rPr>
        <w:t>в фойе на стенде под расписанием.</w:t>
      </w:r>
    </w:p>
    <w:p w14:paraId="54AF1D9D" w14:textId="77777777" w:rsidR="001756C8" w:rsidRPr="005F6BE9" w:rsidRDefault="001756C8">
      <w:pPr>
        <w:rPr>
          <w:sz w:val="24"/>
          <w:szCs w:val="24"/>
        </w:rPr>
      </w:pPr>
      <w:r w:rsidRPr="005F6BE9">
        <w:rPr>
          <w:sz w:val="24"/>
          <w:szCs w:val="24"/>
        </w:rPr>
        <w:t>Оплата может осуществляться в целом за учебный год, по семестрам, месяцам. Чтобы не допускать просрочку по оплате необходимо произвести оплату в срок до 25 числа текущего месяца. Например, за сентябрь до 25 сентября, и так далее. Оплачиваем 10 месяцев с сентября по июнь, июль и август не оплачивается.</w:t>
      </w:r>
    </w:p>
    <w:p w14:paraId="5D100599" w14:textId="77777777" w:rsidR="00346B25" w:rsidRPr="005F6BE9" w:rsidRDefault="00346B25">
      <w:pPr>
        <w:rPr>
          <w:sz w:val="24"/>
          <w:szCs w:val="24"/>
        </w:rPr>
      </w:pPr>
    </w:p>
    <w:sectPr w:rsidR="00346B25" w:rsidRPr="005F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A3"/>
    <w:rsid w:val="00123EAB"/>
    <w:rsid w:val="001756C8"/>
    <w:rsid w:val="00346B25"/>
    <w:rsid w:val="005F6BE9"/>
    <w:rsid w:val="006432DC"/>
    <w:rsid w:val="006D1DEF"/>
    <w:rsid w:val="008A2C2B"/>
    <w:rsid w:val="00904555"/>
    <w:rsid w:val="009514EF"/>
    <w:rsid w:val="009973A3"/>
    <w:rsid w:val="009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994B"/>
  <w15:docId w15:val="{A4D3C40B-4AEF-4EF0-AFBE-F9204E95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12FD-21B6-49A6-AC8A-A4DF466F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GlavBuh</cp:lastModifiedBy>
  <cp:revision>6</cp:revision>
  <cp:lastPrinted>2023-08-21T04:05:00Z</cp:lastPrinted>
  <dcterms:created xsi:type="dcterms:W3CDTF">2022-08-31T06:39:00Z</dcterms:created>
  <dcterms:modified xsi:type="dcterms:W3CDTF">2023-08-28T01:56:00Z</dcterms:modified>
</cp:coreProperties>
</file>